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6382" w14:textId="37A01BC7" w:rsidR="00F27E58" w:rsidRPr="00F27E58" w:rsidRDefault="00F27E58" w:rsidP="00F27E5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14:paraId="1D5AD375" w14:textId="77777777" w:rsidR="00F27E58" w:rsidRDefault="00F27E58" w:rsidP="00F27E58">
      <w:pPr>
        <w:tabs>
          <w:tab w:val="left" w:pos="3570"/>
        </w:tabs>
        <w:spacing w:after="0" w:line="240" w:lineRule="auto"/>
        <w:ind w:right="-2"/>
        <w:rPr>
          <w:rFonts w:eastAsia="Times New Roman"/>
          <w:b/>
          <w:bCs/>
          <w:noProof/>
          <w:lang w:eastAsia="ru-RU"/>
        </w:rPr>
      </w:pPr>
      <w:r>
        <w:rPr>
          <w:rFonts w:eastAsia="Times New Roman"/>
          <w:b/>
          <w:bCs/>
          <w:noProof/>
          <w:lang w:eastAsia="ru-RU"/>
        </w:rPr>
        <w:tab/>
      </w:r>
    </w:p>
    <w:p w14:paraId="406EECDF" w14:textId="77777777" w:rsidR="00F27E58" w:rsidRDefault="00F27E58" w:rsidP="00F27E58">
      <w:pPr>
        <w:spacing w:after="0" w:line="240" w:lineRule="auto"/>
        <w:ind w:right="-2"/>
        <w:rPr>
          <w:rFonts w:eastAsia="Times New Roman"/>
          <w:b/>
          <w:bCs/>
          <w:noProof/>
          <w:lang w:eastAsia="ru-RU"/>
        </w:rPr>
      </w:pPr>
    </w:p>
    <w:p w14:paraId="7A81F7C8" w14:textId="77777777" w:rsidR="00F27E58" w:rsidRPr="00A019A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670BAC83" w14:textId="77777777" w:rsidR="00F27E58" w:rsidRPr="00451B1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МУНИЦИПАЛЬНОГО РАЙОНА </w:t>
      </w:r>
    </w:p>
    <w:p w14:paraId="45E61D58" w14:textId="77777777" w:rsidR="00F27E58" w:rsidRPr="00451B1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28008732" w14:textId="77777777" w:rsidR="00F27E58" w:rsidRDefault="00F27E58" w:rsidP="00F27E58">
      <w:pPr>
        <w:spacing w:after="0" w:line="240" w:lineRule="auto"/>
        <w:ind w:right="-2"/>
        <w:rPr>
          <w:rFonts w:eastAsia="Times New Roman"/>
          <w:b/>
          <w:noProof/>
          <w:lang w:eastAsia="ru-RU"/>
        </w:rPr>
      </w:pPr>
    </w:p>
    <w:p w14:paraId="374F54EB" w14:textId="60ED3BE8" w:rsidR="0052663E" w:rsidRPr="0052663E" w:rsidRDefault="0052663E" w:rsidP="0052663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ab/>
      </w:r>
      <w:r>
        <w:t xml:space="preserve">      </w:t>
      </w:r>
      <w:r w:rsidRPr="0052663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E50A30">
        <w:rPr>
          <w:rFonts w:ascii="Times New Roman" w:hAnsi="Times New Roman" w:cs="Times New Roman"/>
          <w:sz w:val="28"/>
          <w:szCs w:val="28"/>
        </w:rPr>
        <w:t>08</w:t>
      </w:r>
      <w:r w:rsidRPr="0052663E">
        <w:rPr>
          <w:rFonts w:ascii="Times New Roman" w:hAnsi="Times New Roman" w:cs="Times New Roman"/>
          <w:sz w:val="28"/>
          <w:szCs w:val="28"/>
        </w:rPr>
        <w:t xml:space="preserve">» </w:t>
      </w:r>
      <w:r w:rsidR="00540996">
        <w:rPr>
          <w:rFonts w:ascii="Times New Roman" w:hAnsi="Times New Roman" w:cs="Times New Roman"/>
          <w:sz w:val="28"/>
          <w:szCs w:val="28"/>
        </w:rPr>
        <w:t xml:space="preserve"> </w:t>
      </w:r>
      <w:r w:rsidR="00E50A30">
        <w:rPr>
          <w:rFonts w:ascii="Times New Roman" w:hAnsi="Times New Roman" w:cs="Times New Roman"/>
          <w:sz w:val="28"/>
          <w:szCs w:val="28"/>
        </w:rPr>
        <w:t>декабря</w:t>
      </w:r>
      <w:proofErr w:type="gramEnd"/>
      <w:r w:rsidR="00946505">
        <w:rPr>
          <w:rFonts w:ascii="Times New Roman" w:hAnsi="Times New Roman" w:cs="Times New Roman"/>
          <w:sz w:val="28"/>
          <w:szCs w:val="28"/>
        </w:rPr>
        <w:t xml:space="preserve"> </w:t>
      </w:r>
      <w:r w:rsidRPr="0052663E">
        <w:rPr>
          <w:rFonts w:ascii="Times New Roman" w:hAnsi="Times New Roman" w:cs="Times New Roman"/>
          <w:sz w:val="28"/>
          <w:szCs w:val="28"/>
        </w:rPr>
        <w:t>20</w:t>
      </w:r>
      <w:r w:rsidR="00946505">
        <w:rPr>
          <w:rFonts w:ascii="Times New Roman" w:hAnsi="Times New Roman" w:cs="Times New Roman"/>
          <w:sz w:val="28"/>
          <w:szCs w:val="28"/>
        </w:rPr>
        <w:t>22</w:t>
      </w:r>
      <w:r w:rsidRPr="0052663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4650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E50A30">
        <w:rPr>
          <w:rFonts w:ascii="Times New Roman" w:hAnsi="Times New Roman" w:cs="Times New Roman"/>
          <w:sz w:val="28"/>
          <w:szCs w:val="28"/>
        </w:rPr>
        <w:t xml:space="preserve"> 10</w:t>
      </w:r>
    </w:p>
    <w:p w14:paraId="79798758" w14:textId="77777777" w:rsidR="0052663E" w:rsidRDefault="0052663E" w:rsidP="0052663E">
      <w:pPr>
        <w:spacing w:after="0"/>
        <w:ind w:left="-567" w:hanging="142"/>
        <w:rPr>
          <w:sz w:val="24"/>
          <w:szCs w:val="24"/>
        </w:rPr>
      </w:pPr>
      <w:r>
        <w:t xml:space="preserve">      </w:t>
      </w:r>
    </w:p>
    <w:p w14:paraId="464A4237" w14:textId="77777777" w:rsidR="0052663E" w:rsidRDefault="0052663E" w:rsidP="0052663E">
      <w:pPr>
        <w:tabs>
          <w:tab w:val="left" w:pos="42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</w:pPr>
    </w:p>
    <w:p w14:paraId="29DB0C94" w14:textId="77777777" w:rsidR="0052663E" w:rsidRDefault="0052663E" w:rsidP="0052663E">
      <w:pPr>
        <w:tabs>
          <w:tab w:val="left" w:pos="42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</w:pPr>
    </w:p>
    <w:p w14:paraId="537E4003" w14:textId="77777777" w:rsidR="0052663E" w:rsidRPr="008A24B1" w:rsidRDefault="0052663E" w:rsidP="0052663E">
      <w:pPr>
        <w:tabs>
          <w:tab w:val="left" w:pos="42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8A24B1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ИНФОРМАЦИЯ</w:t>
      </w:r>
    </w:p>
    <w:p w14:paraId="2D6AA069" w14:textId="354563B5" w:rsidR="00451B1C" w:rsidRDefault="0052663E" w:rsidP="0052663E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24B1">
        <w:rPr>
          <w:rFonts w:ascii="Times New Roman" w:eastAsia="Times New Roman" w:hAnsi="Times New Roman" w:cs="Times New Roman"/>
          <w:sz w:val="32"/>
          <w:szCs w:val="32"/>
          <w:lang w:eastAsia="ru-RU"/>
        </w:rPr>
        <w:t>ОБ ОСНОВНЫХ ИТОГАХ КОНТРОЛЬНОГО МЕРОПРИЯТИЯ</w:t>
      </w:r>
    </w:p>
    <w:p w14:paraId="4BD826DC" w14:textId="77777777" w:rsidR="00E50A30" w:rsidRPr="00A95A6E" w:rsidRDefault="00E50A30" w:rsidP="00E50A3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Hlk106366096"/>
      <w:bookmarkStart w:id="1" w:name="_Hlk114046697"/>
      <w:r w:rsidRPr="00A95A6E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A95A6E">
        <w:rPr>
          <w:rFonts w:ascii="Times New Roman" w:hAnsi="Times New Roman" w:cs="Times New Roman"/>
          <w:sz w:val="28"/>
          <w:szCs w:val="28"/>
        </w:rPr>
        <w:t>Проверка</w:t>
      </w:r>
      <w:r w:rsidRPr="00A95A6E">
        <w:rPr>
          <w:rFonts w:ascii="Times New Roman" w:hAnsi="Times New Roman" w:cs="Times New Roman"/>
          <w:iCs/>
          <w:sz w:val="28"/>
          <w:szCs w:val="28"/>
        </w:rPr>
        <w:t xml:space="preserve"> целевого</w:t>
      </w:r>
      <w:r w:rsidRPr="00A95A6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95A6E">
        <w:rPr>
          <w:rFonts w:ascii="Times New Roman" w:hAnsi="Times New Roman" w:cs="Times New Roman"/>
          <w:sz w:val="28"/>
          <w:szCs w:val="28"/>
        </w:rPr>
        <w:t xml:space="preserve">эффективного </w:t>
      </w:r>
      <w:proofErr w:type="gramStart"/>
      <w:r w:rsidRPr="00A95A6E">
        <w:rPr>
          <w:rFonts w:ascii="Times New Roman" w:hAnsi="Times New Roman" w:cs="Times New Roman"/>
          <w:sz w:val="28"/>
          <w:szCs w:val="28"/>
        </w:rPr>
        <w:t>использования  средств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субсидии на иные цели, не связанных с выполнением муниципального задания из бюджета  Михайловского муниципального района, предоставленных</w:t>
      </w:r>
      <w:r w:rsidRPr="00A95A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соответствии с соглашением от 01.10.2021 г. № Васи.53 Муниципальному дошкольному образовательному бюджетному учреждению детский сад № 2 «Василек» с. Первомайское Михайловского муниципального района»</w:t>
      </w:r>
    </w:p>
    <w:bookmarkEnd w:id="1"/>
    <w:p w14:paraId="6E98B681" w14:textId="301CF223" w:rsidR="008A24B1" w:rsidRDefault="00946505" w:rsidP="00946505">
      <w:pPr>
        <w:pStyle w:val="320"/>
        <w:shd w:val="clear" w:color="auto" w:fill="auto"/>
        <w:tabs>
          <w:tab w:val="left" w:leader="underscore" w:pos="9354"/>
        </w:tabs>
        <w:spacing w:before="0" w:after="0" w:line="200" w:lineRule="exact"/>
        <w:ind w:left="1160" w:hanging="1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  <w:r w:rsidR="008A24B1">
        <w:rPr>
          <w:rFonts w:ascii="Times New Roman" w:hAnsi="Times New Roman" w:cs="Times New Roman"/>
        </w:rPr>
        <w:tab/>
      </w:r>
    </w:p>
    <w:p w14:paraId="61D2459F" w14:textId="77777777" w:rsidR="00946505" w:rsidRDefault="00946505" w:rsidP="00946505">
      <w:pPr>
        <w:pStyle w:val="320"/>
        <w:shd w:val="clear" w:color="auto" w:fill="auto"/>
        <w:tabs>
          <w:tab w:val="left" w:leader="underscore" w:pos="9354"/>
        </w:tabs>
        <w:spacing w:before="0" w:after="0" w:line="200" w:lineRule="exact"/>
        <w:ind w:left="1160" w:hanging="1160"/>
        <w:rPr>
          <w:rFonts w:ascii="Times New Roman" w:hAnsi="Times New Roman" w:cs="Times New Roman"/>
        </w:rPr>
      </w:pPr>
    </w:p>
    <w:p w14:paraId="069F673B" w14:textId="4CD0BBAC" w:rsidR="00E50A30" w:rsidRPr="00DA617B" w:rsidRDefault="008A24B1" w:rsidP="00E50A3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946505">
        <w:rPr>
          <w:rFonts w:ascii="Times New Roman" w:hAnsi="Times New Roman" w:cs="Times New Roman"/>
          <w:sz w:val="28"/>
          <w:szCs w:val="28"/>
        </w:rPr>
        <w:t xml:space="preserve">     Контрольно-счетной комиссией Михайловского муниципального района в соответствии с</w:t>
      </w:r>
      <w:bookmarkStart w:id="2" w:name="_Hlk105160630"/>
      <w:r w:rsidR="00946505" w:rsidRPr="00946505">
        <w:rPr>
          <w:rFonts w:ascii="Times New Roman" w:hAnsi="Times New Roman" w:cs="Times New Roman"/>
          <w:sz w:val="28"/>
          <w:szCs w:val="28"/>
        </w:rPr>
        <w:t>:</w:t>
      </w:r>
      <w:r w:rsidR="00946505" w:rsidRPr="00E47E10">
        <w:rPr>
          <w:rFonts w:ascii="Times New Roman" w:hAnsi="Times New Roman" w:cs="Times New Roman"/>
          <w:sz w:val="28"/>
          <w:szCs w:val="28"/>
        </w:rPr>
        <w:t xml:space="preserve"> </w:t>
      </w:r>
      <w:r w:rsidR="00946505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E50A30">
        <w:rPr>
          <w:rFonts w:ascii="Times New Roman" w:hAnsi="Times New Roman" w:cs="Times New Roman"/>
          <w:sz w:val="28"/>
          <w:szCs w:val="28"/>
        </w:rPr>
        <w:t xml:space="preserve"> 2.6 </w:t>
      </w:r>
      <w:r w:rsidR="00E50A30" w:rsidRPr="00BA6CD8">
        <w:rPr>
          <w:rFonts w:ascii="Times New Roman" w:hAnsi="Times New Roman" w:cs="Times New Roman"/>
          <w:sz w:val="28"/>
          <w:szCs w:val="28"/>
        </w:rPr>
        <w:t>Плана работы Контрольно-счетной комиссии</w:t>
      </w:r>
      <w:r w:rsidR="00E50A30">
        <w:rPr>
          <w:rFonts w:ascii="Times New Roman" w:hAnsi="Times New Roman" w:cs="Times New Roman"/>
          <w:sz w:val="28"/>
          <w:szCs w:val="28"/>
        </w:rPr>
        <w:t>, утвержденного</w:t>
      </w:r>
      <w:r w:rsidR="00E50A30" w:rsidRPr="00BA6CD8">
        <w:rPr>
          <w:rFonts w:ascii="Times New Roman" w:hAnsi="Times New Roman" w:cs="Times New Roman"/>
          <w:sz w:val="28"/>
          <w:szCs w:val="28"/>
        </w:rPr>
        <w:t xml:space="preserve"> распоряжением Контрольно-счетной комиссии Михайловского муниципального района от</w:t>
      </w:r>
      <w:r w:rsidR="00E50A30">
        <w:rPr>
          <w:rFonts w:ascii="Times New Roman" w:hAnsi="Times New Roman" w:cs="Times New Roman"/>
          <w:sz w:val="28"/>
          <w:szCs w:val="28"/>
        </w:rPr>
        <w:t xml:space="preserve"> 14.01.2022 г. </w:t>
      </w:r>
      <w:r w:rsidR="00E50A30" w:rsidRPr="00444812">
        <w:rPr>
          <w:rFonts w:ascii="Times New Roman" w:hAnsi="Times New Roman" w:cs="Times New Roman"/>
          <w:sz w:val="28"/>
          <w:szCs w:val="28"/>
        </w:rPr>
        <w:t>№</w:t>
      </w:r>
      <w:r w:rsidR="00E50A30">
        <w:rPr>
          <w:rFonts w:ascii="Times New Roman" w:hAnsi="Times New Roman" w:cs="Times New Roman"/>
          <w:sz w:val="28"/>
          <w:szCs w:val="28"/>
        </w:rPr>
        <w:t xml:space="preserve"> 7-</w:t>
      </w:r>
      <w:r w:rsidR="00E50A30" w:rsidRPr="00444812">
        <w:rPr>
          <w:rFonts w:ascii="Times New Roman" w:hAnsi="Times New Roman" w:cs="Times New Roman"/>
          <w:sz w:val="28"/>
          <w:szCs w:val="28"/>
        </w:rPr>
        <w:t>ра, распоряжение</w:t>
      </w:r>
      <w:r w:rsidR="00E50A30">
        <w:rPr>
          <w:rFonts w:ascii="Times New Roman" w:hAnsi="Times New Roman" w:cs="Times New Roman"/>
          <w:sz w:val="28"/>
          <w:szCs w:val="28"/>
        </w:rPr>
        <w:t>м</w:t>
      </w:r>
      <w:r w:rsidR="00E50A30" w:rsidRPr="00444812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 </w:t>
      </w:r>
      <w:r w:rsidR="00E50A30" w:rsidRPr="00DA617B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="00E50A30" w:rsidRPr="00DA617B">
        <w:rPr>
          <w:rFonts w:ascii="Times New Roman" w:hAnsi="Times New Roman" w:cs="Times New Roman"/>
          <w:sz w:val="28"/>
          <w:szCs w:val="28"/>
        </w:rPr>
        <w:t>Проверка</w:t>
      </w:r>
      <w:r w:rsidR="00E50A30" w:rsidRPr="00DA617B">
        <w:rPr>
          <w:rFonts w:ascii="Times New Roman" w:hAnsi="Times New Roman" w:cs="Times New Roman"/>
          <w:iCs/>
          <w:sz w:val="28"/>
          <w:szCs w:val="28"/>
        </w:rPr>
        <w:t xml:space="preserve"> целевого</w:t>
      </w:r>
      <w:r w:rsidR="00E50A30" w:rsidRPr="00DA617B">
        <w:rPr>
          <w:rFonts w:ascii="Times New Roman" w:hAnsi="Times New Roman" w:cs="Times New Roman"/>
          <w:sz w:val="28"/>
          <w:szCs w:val="28"/>
        </w:rPr>
        <w:t xml:space="preserve"> и эффективного использования</w:t>
      </w:r>
      <w:r w:rsidR="00E50A30">
        <w:rPr>
          <w:rFonts w:ascii="Times New Roman" w:hAnsi="Times New Roman" w:cs="Times New Roman"/>
          <w:sz w:val="28"/>
          <w:szCs w:val="28"/>
        </w:rPr>
        <w:t xml:space="preserve"> </w:t>
      </w:r>
      <w:r w:rsidR="00E50A30" w:rsidRPr="00DA617B">
        <w:rPr>
          <w:rFonts w:ascii="Times New Roman" w:hAnsi="Times New Roman" w:cs="Times New Roman"/>
          <w:sz w:val="28"/>
          <w:szCs w:val="28"/>
        </w:rPr>
        <w:t>средств субсидии на иные цели, не связанных с выполнением муниципального задания из бюджета  Михайловского муниципального района, предоставленных, в соответствии с соглашением от 01.10.2021 г. № Васи.53 Муниципальному дошкольному образовательному бюджетному учреждению детский сад № 2 «Василек» с. Первомайское Михайловского муниципального района»</w:t>
      </w:r>
      <w:r w:rsidR="00E50A30">
        <w:rPr>
          <w:rFonts w:ascii="Times New Roman" w:hAnsi="Times New Roman" w:cs="Times New Roman"/>
          <w:sz w:val="28"/>
          <w:szCs w:val="28"/>
        </w:rPr>
        <w:t xml:space="preserve"> от 02.12.2022 г. № 74-ра</w:t>
      </w:r>
    </w:p>
    <w:p w14:paraId="2C47F4F0" w14:textId="5A39E5AE" w:rsidR="00E50A30" w:rsidRDefault="00E50A30" w:rsidP="00E50A30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26F8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6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bookmarkEnd w:id="2"/>
    <w:p w14:paraId="566872C7" w14:textId="77777777" w:rsidR="008A24B1" w:rsidRDefault="008A24B1" w:rsidP="008A24B1">
      <w:pPr>
        <w:pStyle w:val="60"/>
        <w:shd w:val="clear" w:color="auto" w:fill="auto"/>
        <w:tabs>
          <w:tab w:val="left" w:leader="underscore" w:pos="7270"/>
          <w:tab w:val="left" w:leader="underscore" w:pos="8236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5003F682" w14:textId="4B18E4FF" w:rsidR="008A24B1" w:rsidRDefault="008A24B1" w:rsidP="00E50A30">
      <w:pPr>
        <w:pStyle w:val="aa"/>
        <w:rPr>
          <w:rFonts w:ascii="Times New Roman" w:hAnsi="Times New Roman" w:cs="Times New Roman"/>
        </w:rPr>
      </w:pPr>
      <w:r w:rsidRPr="008A24B1">
        <w:rPr>
          <w:rFonts w:ascii="Times New Roman" w:hAnsi="Times New Roman" w:cs="Times New Roman"/>
          <w:sz w:val="28"/>
          <w:szCs w:val="28"/>
        </w:rPr>
        <w:t>прове</w:t>
      </w:r>
      <w:r w:rsidR="000B65EB">
        <w:rPr>
          <w:rFonts w:ascii="Times New Roman" w:hAnsi="Times New Roman" w:cs="Times New Roman"/>
          <w:sz w:val="28"/>
          <w:szCs w:val="28"/>
        </w:rPr>
        <w:t>дено</w:t>
      </w:r>
      <w:r w:rsidRPr="008A24B1">
        <w:rPr>
          <w:rFonts w:ascii="Times New Roman" w:hAnsi="Times New Roman" w:cs="Times New Roman"/>
          <w:sz w:val="28"/>
          <w:szCs w:val="28"/>
        </w:rPr>
        <w:t xml:space="preserve"> контрольное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50A30" w:rsidRPr="00A95A6E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="00E50A30" w:rsidRPr="00A95A6E">
        <w:rPr>
          <w:rFonts w:ascii="Times New Roman" w:hAnsi="Times New Roman" w:cs="Times New Roman"/>
          <w:sz w:val="28"/>
          <w:szCs w:val="28"/>
        </w:rPr>
        <w:t>Проверка</w:t>
      </w:r>
      <w:r w:rsidR="00E50A30" w:rsidRPr="00A95A6E">
        <w:rPr>
          <w:rFonts w:ascii="Times New Roman" w:hAnsi="Times New Roman" w:cs="Times New Roman"/>
          <w:iCs/>
          <w:sz w:val="28"/>
          <w:szCs w:val="28"/>
        </w:rPr>
        <w:t xml:space="preserve"> целевого</w:t>
      </w:r>
      <w:r w:rsidR="00E50A30" w:rsidRPr="00A95A6E">
        <w:rPr>
          <w:rFonts w:ascii="Times New Roman" w:hAnsi="Times New Roman" w:cs="Times New Roman"/>
          <w:sz w:val="28"/>
          <w:szCs w:val="28"/>
        </w:rPr>
        <w:t xml:space="preserve"> </w:t>
      </w:r>
      <w:r w:rsidR="00E50A30">
        <w:rPr>
          <w:rFonts w:ascii="Times New Roman" w:hAnsi="Times New Roman" w:cs="Times New Roman"/>
          <w:sz w:val="28"/>
          <w:szCs w:val="28"/>
        </w:rPr>
        <w:t xml:space="preserve">и </w:t>
      </w:r>
      <w:r w:rsidR="00E50A30" w:rsidRPr="00A95A6E">
        <w:rPr>
          <w:rFonts w:ascii="Times New Roman" w:hAnsi="Times New Roman" w:cs="Times New Roman"/>
          <w:sz w:val="28"/>
          <w:szCs w:val="28"/>
        </w:rPr>
        <w:t xml:space="preserve">эффективного </w:t>
      </w:r>
      <w:proofErr w:type="gramStart"/>
      <w:r w:rsidR="00E50A30" w:rsidRPr="00A95A6E">
        <w:rPr>
          <w:rFonts w:ascii="Times New Roman" w:hAnsi="Times New Roman" w:cs="Times New Roman"/>
          <w:sz w:val="28"/>
          <w:szCs w:val="28"/>
        </w:rPr>
        <w:t>использования  средств</w:t>
      </w:r>
      <w:proofErr w:type="gramEnd"/>
      <w:r w:rsidR="00E50A30">
        <w:rPr>
          <w:rFonts w:ascii="Times New Roman" w:hAnsi="Times New Roman" w:cs="Times New Roman"/>
          <w:sz w:val="28"/>
          <w:szCs w:val="28"/>
        </w:rPr>
        <w:t xml:space="preserve"> субсидии на иные цели, не связанных с выполнением муниципального задания из бюджета  Михайловского муниципального района, предоставленных</w:t>
      </w:r>
      <w:r w:rsidR="00E50A30" w:rsidRPr="00A95A6E">
        <w:rPr>
          <w:rFonts w:ascii="Times New Roman" w:hAnsi="Times New Roman" w:cs="Times New Roman"/>
          <w:sz w:val="28"/>
          <w:szCs w:val="28"/>
        </w:rPr>
        <w:t xml:space="preserve">, </w:t>
      </w:r>
      <w:r w:rsidR="00E50A30">
        <w:rPr>
          <w:rFonts w:ascii="Times New Roman" w:hAnsi="Times New Roman" w:cs="Times New Roman"/>
          <w:sz w:val="28"/>
          <w:szCs w:val="28"/>
        </w:rPr>
        <w:t>в соответствии с соглашением от 01.10.2021 г. № Васи.53 Муниципальному дошкольному образовательному бюджетному учреждению детский сад № 2 «Василек» с. Первомайское Михайловского муниципального района</w:t>
      </w:r>
      <w:r w:rsidR="00E50A30">
        <w:rPr>
          <w:rFonts w:ascii="Times New Roman" w:hAnsi="Times New Roman" w:cs="Times New Roman"/>
          <w:sz w:val="28"/>
          <w:szCs w:val="28"/>
        </w:rPr>
        <w:t>»</w:t>
      </w:r>
    </w:p>
    <w:p w14:paraId="4314B3D1" w14:textId="77777777" w:rsidR="008A24B1" w:rsidRDefault="008A24B1" w:rsidP="008A24B1">
      <w:pPr>
        <w:pStyle w:val="60"/>
        <w:shd w:val="clear" w:color="auto" w:fill="auto"/>
        <w:tabs>
          <w:tab w:val="left" w:leader="underscore" w:pos="10003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401649CD" w14:textId="77777777" w:rsidR="006E0029" w:rsidRDefault="008A24B1" w:rsidP="006E0029">
      <w:pPr>
        <w:pStyle w:val="20"/>
        <w:shd w:val="clear" w:color="auto" w:fill="auto"/>
        <w:tabs>
          <w:tab w:val="left" w:pos="1319"/>
          <w:tab w:val="left" w:leader="underscore" w:pos="9222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Цель (цели) контрольного мероприятия:</w:t>
      </w:r>
      <w:bookmarkStart w:id="3" w:name="_Hlk105160776"/>
    </w:p>
    <w:p w14:paraId="1B887948" w14:textId="77777777" w:rsidR="00E50A30" w:rsidRDefault="00E50A30" w:rsidP="00E50A30">
      <w:pPr>
        <w:pStyle w:val="20"/>
        <w:numPr>
          <w:ilvl w:val="0"/>
          <w:numId w:val="2"/>
        </w:numPr>
        <w:shd w:val="clear" w:color="auto" w:fill="auto"/>
        <w:tabs>
          <w:tab w:val="left" w:pos="1319"/>
          <w:tab w:val="left" w:leader="underscore" w:pos="922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Установить целевое и эффективное использование </w:t>
      </w:r>
      <w:r w:rsidRPr="00DA617B">
        <w:rPr>
          <w:rFonts w:ascii="Times New Roman" w:hAnsi="Times New Roman" w:cs="Times New Roman"/>
        </w:rPr>
        <w:t xml:space="preserve">средств субсидии на иные цели, не связанных с выполнением муниципального задания из </w:t>
      </w:r>
      <w:proofErr w:type="gramStart"/>
      <w:r w:rsidRPr="00DA617B">
        <w:rPr>
          <w:rFonts w:ascii="Times New Roman" w:hAnsi="Times New Roman" w:cs="Times New Roman"/>
        </w:rPr>
        <w:t>бюджета  Михайловского</w:t>
      </w:r>
      <w:proofErr w:type="gramEnd"/>
      <w:r w:rsidRPr="00DA617B">
        <w:rPr>
          <w:rFonts w:ascii="Times New Roman" w:hAnsi="Times New Roman" w:cs="Times New Roman"/>
        </w:rPr>
        <w:t xml:space="preserve"> муниципального района, предоставленных, в соответствии с соглашением от 01.10.2021 г. № Васи.53 Муниципальному дошкольному образовательному бюджетному </w:t>
      </w:r>
    </w:p>
    <w:p w14:paraId="59DCD1C8" w14:textId="77777777" w:rsidR="00E50A30" w:rsidRDefault="00E50A30" w:rsidP="00E50A30">
      <w:pPr>
        <w:pStyle w:val="20"/>
        <w:shd w:val="clear" w:color="auto" w:fill="auto"/>
        <w:tabs>
          <w:tab w:val="left" w:pos="1319"/>
          <w:tab w:val="left" w:leader="underscore" w:pos="9222"/>
        </w:tabs>
        <w:spacing w:after="0" w:line="240" w:lineRule="auto"/>
        <w:ind w:left="720" w:firstLine="0"/>
        <w:jc w:val="both"/>
        <w:rPr>
          <w:rFonts w:ascii="Times New Roman" w:hAnsi="Times New Roman" w:cs="Times New Roman"/>
        </w:rPr>
      </w:pPr>
    </w:p>
    <w:p w14:paraId="59A3D001" w14:textId="77777777" w:rsidR="00E50A30" w:rsidRDefault="00E50A30" w:rsidP="00E50A30">
      <w:pPr>
        <w:pStyle w:val="20"/>
        <w:shd w:val="clear" w:color="auto" w:fill="auto"/>
        <w:tabs>
          <w:tab w:val="left" w:pos="1319"/>
          <w:tab w:val="left" w:leader="underscore" w:pos="9222"/>
        </w:tabs>
        <w:spacing w:after="0" w:line="240" w:lineRule="auto"/>
        <w:ind w:left="720" w:firstLine="0"/>
        <w:jc w:val="both"/>
        <w:rPr>
          <w:rFonts w:ascii="Times New Roman" w:hAnsi="Times New Roman" w:cs="Times New Roman"/>
        </w:rPr>
      </w:pPr>
    </w:p>
    <w:p w14:paraId="7A89A3F9" w14:textId="2E13291C" w:rsidR="00E50A30" w:rsidRPr="00E50A30" w:rsidRDefault="00E50A30" w:rsidP="00E50A30">
      <w:pPr>
        <w:pStyle w:val="20"/>
        <w:shd w:val="clear" w:color="auto" w:fill="auto"/>
        <w:tabs>
          <w:tab w:val="left" w:pos="1319"/>
          <w:tab w:val="left" w:leader="underscore" w:pos="9222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 w:rsidRPr="00E50A30">
        <w:rPr>
          <w:rFonts w:ascii="Times New Roman" w:hAnsi="Times New Roman" w:cs="Times New Roman"/>
        </w:rPr>
        <w:t>учреждению детский сад № 2 «Василек» с. Первомайское Михайловского муниципального района</w:t>
      </w:r>
      <w:r>
        <w:rPr>
          <w:rFonts w:ascii="Times New Roman" w:hAnsi="Times New Roman" w:cs="Times New Roman"/>
        </w:rPr>
        <w:t>.</w:t>
      </w:r>
      <w:r w:rsidRPr="00E50A30">
        <w:rPr>
          <w:rFonts w:ascii="Times New Roman" w:hAnsi="Times New Roman" w:cs="Times New Roman"/>
        </w:rPr>
        <w:t xml:space="preserve">                  </w:t>
      </w:r>
    </w:p>
    <w:p w14:paraId="0D6480B2" w14:textId="77777777" w:rsidR="00E50A30" w:rsidRDefault="00E50A30" w:rsidP="00E50A30">
      <w:pPr>
        <w:pStyle w:val="70"/>
        <w:shd w:val="clear" w:color="auto" w:fill="auto"/>
        <w:spacing w:before="0" w:after="0" w:line="240" w:lineRule="auto"/>
        <w:ind w:left="3680" w:firstLine="0"/>
        <w:jc w:val="both"/>
      </w:pPr>
    </w:p>
    <w:bookmarkEnd w:id="3"/>
    <w:p w14:paraId="3B876D10" w14:textId="77777777" w:rsidR="008A24B1" w:rsidRDefault="008A24B1" w:rsidP="008A24B1">
      <w:pPr>
        <w:pStyle w:val="60"/>
        <w:shd w:val="clear" w:color="auto" w:fill="auto"/>
        <w:tabs>
          <w:tab w:val="left" w:leader="underscore" w:pos="10003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452EE0AB" w14:textId="77777777" w:rsidR="00E50A30" w:rsidRPr="00A95A6E" w:rsidRDefault="008A24B1" w:rsidP="00E50A3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40996">
        <w:rPr>
          <w:rFonts w:ascii="Times New Roman" w:hAnsi="Times New Roman" w:cs="Times New Roman"/>
          <w:sz w:val="28"/>
          <w:szCs w:val="28"/>
        </w:rPr>
        <w:t xml:space="preserve">   </w:t>
      </w:r>
      <w:r w:rsidRPr="00540996">
        <w:rPr>
          <w:sz w:val="28"/>
          <w:szCs w:val="28"/>
        </w:rPr>
        <w:t xml:space="preserve"> </w:t>
      </w:r>
      <w:r w:rsidRPr="00540996">
        <w:rPr>
          <w:rFonts w:ascii="Times New Roman" w:hAnsi="Times New Roman" w:cs="Times New Roman"/>
          <w:sz w:val="28"/>
          <w:szCs w:val="28"/>
        </w:rPr>
        <w:t>Объект (объекты) контрольного мероприятия:</w:t>
      </w:r>
      <w:r w:rsidR="006E0029" w:rsidRPr="006E0029">
        <w:rPr>
          <w:rFonts w:ascii="Times New Roman" w:hAnsi="Times New Roman" w:cs="Times New Roman"/>
        </w:rPr>
        <w:t xml:space="preserve"> </w:t>
      </w:r>
      <w:r w:rsidR="00E50A30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бюджетное учреждение детский сад № 2 «Василек» с. Первомайское Михайловского муниципального района»</w:t>
      </w:r>
    </w:p>
    <w:p w14:paraId="7F315E4C" w14:textId="326DECB1" w:rsidR="00540996" w:rsidRDefault="00540996" w:rsidP="00E50A30">
      <w:pPr>
        <w:pStyle w:val="aa"/>
        <w:rPr>
          <w:rFonts w:ascii="Times New Roman" w:hAnsi="Times New Roman" w:cs="Times New Roman"/>
          <w:u w:val="single"/>
        </w:rPr>
      </w:pPr>
    </w:p>
    <w:p w14:paraId="78DFA9F8" w14:textId="77777777" w:rsidR="00E50A30" w:rsidRDefault="008A24B1" w:rsidP="00E50A30">
      <w:pPr>
        <w:pStyle w:val="20"/>
        <w:shd w:val="clear" w:color="auto" w:fill="auto"/>
        <w:tabs>
          <w:tab w:val="left" w:pos="1118"/>
          <w:tab w:val="left" w:leader="underscore" w:pos="7436"/>
          <w:tab w:val="left" w:leader="underscore" w:pos="8636"/>
          <w:tab w:val="left" w:leader="underscore" w:pos="9923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 </w:t>
      </w:r>
      <w:proofErr w:type="gramStart"/>
      <w:r>
        <w:rPr>
          <w:rFonts w:ascii="Times New Roman" w:hAnsi="Times New Roman" w:cs="Times New Roman"/>
        </w:rPr>
        <w:t>результате  проведенного</w:t>
      </w:r>
      <w:proofErr w:type="gramEnd"/>
      <w:r>
        <w:rPr>
          <w:rFonts w:ascii="Times New Roman" w:hAnsi="Times New Roman" w:cs="Times New Roman"/>
        </w:rPr>
        <w:t xml:space="preserve"> контрольного мероприятия выявлено:</w:t>
      </w:r>
    </w:p>
    <w:p w14:paraId="3742A05B" w14:textId="72CEFC47" w:rsidR="00E50A30" w:rsidRDefault="00E50A30" w:rsidP="00E50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В нарушение п. п. 2 пункта 2.9.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 Соглашение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содержит 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>показател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>, необходимы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 xml:space="preserve"> для достижения результатов предоставления субсидии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№ 3 к Соглашению), которые не соответствуют результатам реализации муниципальной </w:t>
      </w:r>
      <w:r w:rsidRPr="003D4D9E">
        <w:rPr>
          <w:rFonts w:ascii="Times New Roman" w:hAnsi="Times New Roman" w:cs="Times New Roman"/>
          <w:sz w:val="28"/>
          <w:szCs w:val="28"/>
          <w:lang w:eastAsia="ru-RU"/>
        </w:rPr>
        <w:t>программы «Развитие образования Михайловского муниципального района на 2021-2025 годы».</w:t>
      </w:r>
    </w:p>
    <w:p w14:paraId="09B126EF" w14:textId="77777777" w:rsidR="00DA56DF" w:rsidRDefault="00DA56DF" w:rsidP="00E50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20E97A8" w14:textId="37435AA6" w:rsidR="00E50A30" w:rsidRDefault="00E50A30" w:rsidP="00E50A30">
      <w:pPr>
        <w:pStyle w:val="aa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Соглашение не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содержит  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>основания</w:t>
      </w:r>
      <w:proofErr w:type="gramEnd"/>
      <w:r w:rsidRPr="006B6E7E">
        <w:rPr>
          <w:rFonts w:ascii="Times New Roman" w:hAnsi="Times New Roman" w:cs="Times New Roman"/>
          <w:sz w:val="28"/>
          <w:szCs w:val="28"/>
          <w:lang w:eastAsia="ru-RU"/>
        </w:rPr>
        <w:t xml:space="preserve"> и порядок внесения изменений в соглашение о предоставлении субсидии,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 xml:space="preserve"> случае уменьшения учредителю как получателю бюджетных средств ранее доведенных лимитов бюджетных обязательств на предоставление субсидии</w:t>
      </w:r>
      <w:r>
        <w:rPr>
          <w:rFonts w:ascii="Times New Roman" w:hAnsi="Times New Roman" w:cs="Times New Roman"/>
          <w:sz w:val="28"/>
          <w:szCs w:val="28"/>
          <w:lang w:eastAsia="ru-RU"/>
        </w:rPr>
        <w:t>. Нарушение п.  7 п. 2.9. Порядка.</w:t>
      </w:r>
    </w:p>
    <w:p w14:paraId="2DF96F84" w14:textId="77777777" w:rsidR="00DA56DF" w:rsidRDefault="00DA56DF" w:rsidP="00E50A30">
      <w:pPr>
        <w:pStyle w:val="aa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4DCBE47" w14:textId="778310E2" w:rsidR="00E50A30" w:rsidRDefault="00E50A30" w:rsidP="00E50A30">
      <w:pPr>
        <w:pStyle w:val="aa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В нарушение п.3.2 Порядка сроки сдачи 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>Отчет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B6E7E">
        <w:rPr>
          <w:rFonts w:ascii="Times New Roman" w:hAnsi="Times New Roman" w:cs="Times New Roman"/>
          <w:sz w:val="28"/>
          <w:szCs w:val="28"/>
          <w:lang w:eastAsia="ru-RU"/>
        </w:rPr>
        <w:t xml:space="preserve"> о достижении показателей результативности, указанных в пункте 2.8.  Порядка </w:t>
      </w:r>
      <w:r>
        <w:rPr>
          <w:rFonts w:ascii="Times New Roman" w:hAnsi="Times New Roman" w:cs="Times New Roman"/>
          <w:sz w:val="28"/>
          <w:szCs w:val="28"/>
          <w:lang w:eastAsia="ru-RU"/>
        </w:rPr>
        <w:t>не определены Соглашением.</w:t>
      </w:r>
    </w:p>
    <w:p w14:paraId="7A2B99C5" w14:textId="77777777" w:rsidR="00DA56DF" w:rsidRDefault="00DA56DF" w:rsidP="00E50A30">
      <w:pPr>
        <w:pStyle w:val="aa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7C971D" w14:textId="0B4E153E" w:rsidR="00E50A30" w:rsidRDefault="00E50A30" w:rsidP="00E50A30">
      <w:pPr>
        <w:pStyle w:val="aa"/>
        <w:widowControl w:val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 В пунктах заключенного Соглашения указаны ссылки на несоответствующие пункты Соглашения. В п. 4.3.3.1 Соглашения указана ссылка на п. 1.1.2.1.  Соглашения, которой не существует в данном Соглашении,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 п.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4.3.4. Соглашения дана ссылка на п. 4.2.1, который по содержанию не соответствует тексту данного пункта.</w:t>
      </w:r>
    </w:p>
    <w:p w14:paraId="4D919050" w14:textId="77777777" w:rsidR="00DA56DF" w:rsidRDefault="00DA56DF" w:rsidP="00E50A30">
      <w:pPr>
        <w:pStyle w:val="aa"/>
        <w:widowControl w:val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1B0180" w14:textId="77777777" w:rsidR="00E50A30" w:rsidRDefault="00E50A30" w:rsidP="00E50A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5. </w:t>
      </w:r>
      <w:r w:rsidRPr="008825B3">
        <w:rPr>
          <w:rFonts w:ascii="Times New Roman" w:hAnsi="Times New Roman" w:cs="Times New Roman"/>
          <w:sz w:val="28"/>
          <w:szCs w:val="28"/>
        </w:rPr>
        <w:t>В нарушение п.41 Порядка составления и утверждения плана финансово-хозяйственной деятельности муниципальными бюджетными и автономными учреждениями Михайловского муниципального района, утвержденного постановлением администрации Михайловского муниципального района от 26.11.2019 № 1038-па ПФХД Учреждения утвержден не уполномоченным лицом учреждения, а уполномоченным лицом Учредителя.</w:t>
      </w:r>
    </w:p>
    <w:p w14:paraId="0F280CA5" w14:textId="333F43DB" w:rsidR="00E50A30" w:rsidRDefault="00E50A30" w:rsidP="00E50A30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нарушение ч.6,7 ст.16 Федерального закона 44-ФЗ бюджетное учреждение утвердило план-график закупок с нарушением сроков утверждения. Проверкой установлено, что ПФХД Учреждения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 </w:t>
      </w:r>
      <w:r w:rsidRPr="009B1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11.01.2021</w:t>
      </w:r>
      <w:r w:rsidRPr="009B1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770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план-график утвержден </w:t>
      </w:r>
      <w:proofErr w:type="gramStart"/>
      <w:r w:rsidRPr="00770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</w:t>
      </w:r>
      <w:r w:rsidRPr="00206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02</w:t>
      </w:r>
      <w:r w:rsidRPr="00206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.2021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 .</w:t>
      </w:r>
    </w:p>
    <w:p w14:paraId="728CAFE4" w14:textId="645A2E05" w:rsidR="00E50A30" w:rsidRDefault="00E50A30" w:rsidP="00E50A3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</w:t>
      </w:r>
      <w:r w:rsidRPr="008E1811">
        <w:rPr>
          <w:rFonts w:ascii="Times New Roman" w:hAnsi="Times New Roman" w:cs="Times New Roman"/>
          <w:sz w:val="28"/>
          <w:szCs w:val="28"/>
        </w:rPr>
        <w:t>.   В нарушение ч.1 ст. 34 Закона 44-ФЗ  предмет контракт</w:t>
      </w:r>
      <w:r w:rsidRPr="008E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E1811">
        <w:rPr>
          <w:rFonts w:ascii="Times New Roman" w:hAnsi="Times New Roman" w:cs="Times New Roman"/>
          <w:bCs/>
          <w:sz w:val="28"/>
          <w:szCs w:val="28"/>
        </w:rPr>
        <w:t>0320300016021000002-1    от 14.10.2021 г</w:t>
      </w:r>
      <w:r w:rsidRPr="008E18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 далее- Контракт)</w:t>
      </w:r>
      <w:r w:rsidRPr="008E18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 работы по текущему ремонту пола кабинета физики в МДОБУ с. Первомайское</w:t>
      </w:r>
      <w:r w:rsidRPr="008E1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ул. Островского, д. 30»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соответствует объекту закупки, указанному в извещении о проведении электронного аукциона «капитальный ремонт кровли МДОБУ д/с № 2 «Василек» с. Первомайское».</w:t>
      </w:r>
    </w:p>
    <w:p w14:paraId="72A4514D" w14:textId="24CFEEDC" w:rsidR="00DA56DF" w:rsidRDefault="00DA56DF" w:rsidP="00E50A3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0B3960" w14:textId="77777777" w:rsidR="00DA56DF" w:rsidRDefault="00DA56DF" w:rsidP="00E50A3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5870F8" w14:textId="77777777" w:rsidR="00DA56DF" w:rsidRDefault="00E50A30" w:rsidP="00E50A3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</w:t>
      </w:r>
      <w:r w:rsidRPr="00F37C5A">
        <w:rPr>
          <w:sz w:val="28"/>
          <w:szCs w:val="28"/>
        </w:rPr>
        <w:t>. В</w:t>
      </w:r>
      <w:r w:rsidRPr="00553874">
        <w:rPr>
          <w:sz w:val="28"/>
          <w:szCs w:val="28"/>
        </w:rPr>
        <w:t xml:space="preserve"> нарушение подпункта 8.2.2.</w:t>
      </w:r>
      <w:r>
        <w:rPr>
          <w:sz w:val="28"/>
          <w:szCs w:val="28"/>
        </w:rPr>
        <w:t xml:space="preserve"> пункта 8 статьи 8 Контракта, нарушен срок начала работ.  Подрядчик приступил к выполнению работ ранее даты подписания Контракта.</w:t>
      </w:r>
    </w:p>
    <w:p w14:paraId="7EB75771" w14:textId="41A4EE58" w:rsidR="00E50A30" w:rsidRDefault="00E50A30" w:rsidP="00E50A3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B05EF7B" w14:textId="34A7D30D" w:rsidR="00E50A30" w:rsidRDefault="00E50A30" w:rsidP="00E50A30">
      <w:pPr>
        <w:shd w:val="clear" w:color="auto" w:fill="FFFFFF"/>
        <w:spacing w:after="0" w:line="2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9. В нарушение пункта </w:t>
      </w:r>
      <w:r w:rsidRPr="00553874">
        <w:rPr>
          <w:rFonts w:ascii="Times New Roman" w:hAnsi="Times New Roman" w:cs="Times New Roman"/>
          <w:sz w:val="28"/>
          <w:szCs w:val="28"/>
        </w:rPr>
        <w:t>5.8 статьи 5 Контракта</w:t>
      </w:r>
      <w:r>
        <w:rPr>
          <w:rFonts w:ascii="Times New Roman" w:hAnsi="Times New Roman" w:cs="Times New Roman"/>
          <w:sz w:val="28"/>
          <w:szCs w:val="28"/>
        </w:rPr>
        <w:t>, согласно которого «</w:t>
      </w:r>
      <w:r w:rsidRPr="00553874">
        <w:rPr>
          <w:rFonts w:ascii="Times New Roman" w:hAnsi="Times New Roman" w:cs="Times New Roman"/>
          <w:sz w:val="28"/>
          <w:szCs w:val="28"/>
        </w:rPr>
        <w:t>Акт сдачи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874">
        <w:rPr>
          <w:rFonts w:ascii="Times New Roman" w:hAnsi="Times New Roman" w:cs="Times New Roman"/>
          <w:sz w:val="28"/>
          <w:szCs w:val="28"/>
        </w:rPr>
        <w:t xml:space="preserve">- приемки выполненных работ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53874">
        <w:rPr>
          <w:rFonts w:ascii="Times New Roman" w:hAnsi="Times New Roman" w:cs="Times New Roman"/>
          <w:sz w:val="28"/>
          <w:szCs w:val="28"/>
        </w:rPr>
        <w:t>о стороны Заказчика</w:t>
      </w:r>
      <w:r>
        <w:rPr>
          <w:rFonts w:ascii="Times New Roman" w:hAnsi="Times New Roman" w:cs="Times New Roman"/>
          <w:sz w:val="28"/>
          <w:szCs w:val="28"/>
        </w:rPr>
        <w:t xml:space="preserve"> подписывается членами приемочной комиссии в составе 5 (пяти) человек, утвержденной </w:t>
      </w:r>
    </w:p>
    <w:p w14:paraId="5AA27486" w14:textId="25586A7F" w:rsidR="00E50A30" w:rsidRDefault="00E50A30" w:rsidP="00E50A30">
      <w:pPr>
        <w:shd w:val="clear" w:color="auto" w:fill="FFFFFF"/>
        <w:spacing w:after="0" w:line="2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 Михайловского муниципального района», акт сдачи – приемки подписан комиссией</w:t>
      </w:r>
      <w:r w:rsidRPr="00553874">
        <w:rPr>
          <w:rFonts w:ascii="Times New Roman" w:hAnsi="Times New Roman" w:cs="Times New Roman"/>
          <w:sz w:val="28"/>
          <w:szCs w:val="28"/>
        </w:rPr>
        <w:t xml:space="preserve">, утвержденной приказом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5B47EE">
        <w:rPr>
          <w:rFonts w:ascii="Times New Roman" w:hAnsi="Times New Roman" w:cs="Times New Roman"/>
          <w:sz w:val="28"/>
          <w:szCs w:val="28"/>
        </w:rPr>
        <w:t xml:space="preserve">МДОБУ детский сад № </w:t>
      </w:r>
      <w:proofErr w:type="gramStart"/>
      <w:r w:rsidRPr="005B47EE">
        <w:rPr>
          <w:rFonts w:ascii="Times New Roman" w:hAnsi="Times New Roman" w:cs="Times New Roman"/>
          <w:sz w:val="28"/>
          <w:szCs w:val="28"/>
        </w:rPr>
        <w:t>2  «</w:t>
      </w:r>
      <w:proofErr w:type="gramEnd"/>
      <w:r w:rsidRPr="005B47EE">
        <w:rPr>
          <w:rFonts w:ascii="Times New Roman" w:hAnsi="Times New Roman" w:cs="Times New Roman"/>
          <w:sz w:val="28"/>
          <w:szCs w:val="28"/>
        </w:rPr>
        <w:t>Василек»</w:t>
      </w:r>
      <w:r>
        <w:rPr>
          <w:rFonts w:ascii="Times New Roman" w:hAnsi="Times New Roman" w:cs="Times New Roman"/>
          <w:sz w:val="28"/>
          <w:szCs w:val="28"/>
        </w:rPr>
        <w:t xml:space="preserve"> от 31.12.2020г. № 21-Д-1 </w:t>
      </w:r>
      <w:r w:rsidRPr="00553874">
        <w:rPr>
          <w:rFonts w:ascii="Times New Roman" w:hAnsi="Times New Roman" w:cs="Times New Roman"/>
          <w:sz w:val="28"/>
          <w:szCs w:val="28"/>
        </w:rPr>
        <w:t xml:space="preserve"> «О создании комиссии по  приемке</w:t>
      </w:r>
      <w:r>
        <w:rPr>
          <w:rFonts w:ascii="Times New Roman" w:hAnsi="Times New Roman" w:cs="Times New Roman"/>
          <w:sz w:val="28"/>
          <w:szCs w:val="28"/>
        </w:rPr>
        <w:t xml:space="preserve">, приобретению </w:t>
      </w:r>
      <w:r w:rsidRPr="00553874">
        <w:rPr>
          <w:rFonts w:ascii="Times New Roman" w:hAnsi="Times New Roman" w:cs="Times New Roman"/>
          <w:sz w:val="28"/>
          <w:szCs w:val="28"/>
        </w:rPr>
        <w:t xml:space="preserve"> товаров, </w:t>
      </w:r>
      <w:r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Pr="00553874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53874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) и осуществления экспертизы результатов исполнения контрактов (договоров)</w:t>
      </w:r>
      <w:r w:rsidRPr="005538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38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FA5CA2" w14:textId="77777777" w:rsidR="00DA56DF" w:rsidRPr="00553874" w:rsidRDefault="00DA56DF" w:rsidP="00E50A30">
      <w:pPr>
        <w:shd w:val="clear" w:color="auto" w:fill="FFFFFF"/>
        <w:spacing w:after="0" w:line="22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55D16DE" w14:textId="5EC08C2A" w:rsidR="00E50A30" w:rsidRDefault="00E50A30" w:rsidP="00E50A3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10. </w:t>
      </w:r>
      <w:r w:rsidRPr="009A3D03">
        <w:rPr>
          <w:b/>
          <w:bCs/>
          <w:color w:val="000000"/>
          <w:sz w:val="28"/>
          <w:szCs w:val="28"/>
        </w:rPr>
        <w:t xml:space="preserve">  </w:t>
      </w:r>
      <w:r w:rsidRPr="00F37C5A">
        <w:rPr>
          <w:color w:val="000000"/>
          <w:sz w:val="28"/>
          <w:szCs w:val="28"/>
        </w:rPr>
        <w:t xml:space="preserve">В   </w:t>
      </w:r>
      <w:r w:rsidRPr="00F37C5A">
        <w:rPr>
          <w:sz w:val="28"/>
          <w:szCs w:val="28"/>
        </w:rPr>
        <w:t xml:space="preserve">Нарушение ч.3 ст. 103 Федерального закона № 44-ФЗ, </w:t>
      </w:r>
      <w:r>
        <w:rPr>
          <w:sz w:val="28"/>
          <w:szCs w:val="28"/>
        </w:rPr>
        <w:t xml:space="preserve">несвоевременно размещена информация об исполнении контракта. </w:t>
      </w:r>
    </w:p>
    <w:p w14:paraId="1BCE14E1" w14:textId="77777777" w:rsidR="00DA56DF" w:rsidRPr="00960ADF" w:rsidRDefault="00DA56DF" w:rsidP="00E50A30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</w:p>
    <w:p w14:paraId="7F43027C" w14:textId="77777777" w:rsidR="00E50A30" w:rsidRDefault="00E50A30" w:rsidP="00E50A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11. </w:t>
      </w:r>
      <w:r>
        <w:rPr>
          <w:sz w:val="28"/>
          <w:szCs w:val="28"/>
        </w:rPr>
        <w:t xml:space="preserve">  </w:t>
      </w:r>
      <w:r w:rsidRPr="00C4518D">
        <w:rPr>
          <w:rFonts w:ascii="Times New Roman" w:hAnsi="Times New Roman" w:cs="Times New Roman"/>
          <w:sz w:val="28"/>
          <w:szCs w:val="28"/>
        </w:rPr>
        <w:t>В нарушение п.1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C4518D">
        <w:rPr>
          <w:rFonts w:ascii="Times New Roman" w:hAnsi="Times New Roman" w:cs="Times New Roman"/>
          <w:sz w:val="28"/>
          <w:szCs w:val="28"/>
        </w:rPr>
        <w:t xml:space="preserve"> Инструкции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518D">
        <w:rPr>
          <w:rFonts w:ascii="Times New Roman" w:hAnsi="Times New Roman" w:cs="Times New Roman"/>
          <w:sz w:val="28"/>
          <w:szCs w:val="28"/>
        </w:rPr>
        <w:t xml:space="preserve">  утвержденной  Приказом  Минфина РФ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518D">
        <w:rPr>
          <w:rFonts w:ascii="Times New Roman" w:hAnsi="Times New Roman" w:cs="Times New Roman"/>
          <w:sz w:val="28"/>
          <w:szCs w:val="28"/>
        </w:rPr>
        <w:t>6.12.2010 г. N 1</w:t>
      </w:r>
      <w:r>
        <w:rPr>
          <w:rFonts w:ascii="Times New Roman" w:hAnsi="Times New Roman" w:cs="Times New Roman"/>
          <w:sz w:val="28"/>
          <w:szCs w:val="28"/>
        </w:rPr>
        <w:t>74</w:t>
      </w:r>
      <w:r w:rsidRPr="00C4518D">
        <w:rPr>
          <w:rFonts w:ascii="Times New Roman" w:hAnsi="Times New Roman" w:cs="Times New Roman"/>
          <w:sz w:val="28"/>
          <w:szCs w:val="28"/>
        </w:rPr>
        <w:t xml:space="preserve">н "Об утверждении Плана счетов </w:t>
      </w:r>
      <w:r>
        <w:rPr>
          <w:rFonts w:ascii="Times New Roman" w:hAnsi="Times New Roman" w:cs="Times New Roman"/>
          <w:sz w:val="28"/>
          <w:szCs w:val="28"/>
        </w:rPr>
        <w:t>бухгалтерского</w:t>
      </w:r>
      <w:r w:rsidRPr="00C4518D">
        <w:rPr>
          <w:rFonts w:ascii="Times New Roman" w:hAnsi="Times New Roman" w:cs="Times New Roman"/>
          <w:sz w:val="28"/>
          <w:szCs w:val="28"/>
        </w:rPr>
        <w:t xml:space="preserve"> учета </w:t>
      </w:r>
      <w:r>
        <w:rPr>
          <w:rFonts w:ascii="Times New Roman" w:hAnsi="Times New Roman" w:cs="Times New Roman"/>
          <w:sz w:val="28"/>
          <w:szCs w:val="28"/>
        </w:rPr>
        <w:t xml:space="preserve">бюджетных учреждений </w:t>
      </w:r>
      <w:r w:rsidRPr="00C4518D">
        <w:rPr>
          <w:rFonts w:ascii="Times New Roman" w:hAnsi="Times New Roman" w:cs="Times New Roman"/>
          <w:sz w:val="28"/>
          <w:szCs w:val="28"/>
        </w:rPr>
        <w:t>и Инструкции по его применению"</w:t>
      </w:r>
      <w:r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Pr="00DC6319">
        <w:rPr>
          <w:rFonts w:ascii="Times New Roman" w:hAnsi="Times New Roman" w:cs="Times New Roman"/>
          <w:sz w:val="28"/>
          <w:szCs w:val="28"/>
        </w:rPr>
        <w:t xml:space="preserve">  не ведет </w:t>
      </w:r>
      <w:r>
        <w:rPr>
          <w:rFonts w:ascii="Times New Roman" w:hAnsi="Times New Roman" w:cs="Times New Roman"/>
          <w:sz w:val="28"/>
          <w:szCs w:val="28"/>
        </w:rPr>
        <w:t>бухгалтерский учет</w:t>
      </w:r>
      <w:r w:rsidRPr="00DC6319">
        <w:rPr>
          <w:rFonts w:ascii="Times New Roman" w:hAnsi="Times New Roman" w:cs="Times New Roman"/>
          <w:sz w:val="28"/>
          <w:szCs w:val="28"/>
        </w:rPr>
        <w:t xml:space="preserve">  сумм </w:t>
      </w:r>
      <w:r>
        <w:rPr>
          <w:rFonts w:ascii="Times New Roman" w:hAnsi="Times New Roman" w:cs="Times New Roman"/>
          <w:sz w:val="28"/>
          <w:szCs w:val="28"/>
        </w:rPr>
        <w:t xml:space="preserve">принимаемых </w:t>
      </w:r>
      <w:r w:rsidRPr="00DC6319">
        <w:rPr>
          <w:rFonts w:ascii="Times New Roman" w:hAnsi="Times New Roman" w:cs="Times New Roman"/>
          <w:sz w:val="28"/>
          <w:szCs w:val="28"/>
        </w:rPr>
        <w:t xml:space="preserve">бюджетных обязательств </w:t>
      </w:r>
      <w:r w:rsidRPr="00C4518D">
        <w:rPr>
          <w:rFonts w:ascii="Times New Roman" w:hAnsi="Times New Roman" w:cs="Times New Roman"/>
          <w:sz w:val="28"/>
          <w:szCs w:val="28"/>
        </w:rPr>
        <w:t>при определении поставщиков (подрядчиков, исполнителей) с использованием конкурентных способов определения поставщиков (подрядчиков, исполнителей) (конкурсы, аукционы, запрос котировок, запрос предложений) при условии размещении извещения, приглашения принять участие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30DA38" w14:textId="48A711A3" w:rsidR="00BA35FC" w:rsidRDefault="00DC7AE8" w:rsidP="00E50A30">
      <w:pPr>
        <w:pStyle w:val="20"/>
        <w:shd w:val="clear" w:color="auto" w:fill="auto"/>
        <w:tabs>
          <w:tab w:val="left" w:pos="1118"/>
          <w:tab w:val="left" w:leader="underscore" w:pos="7436"/>
          <w:tab w:val="left" w:leader="underscore" w:pos="8636"/>
          <w:tab w:val="left" w:leader="underscore" w:pos="9923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7D2CBE">
        <w:rPr>
          <w:rFonts w:ascii="Times New Roman" w:eastAsia="Times New Roman" w:hAnsi="Times New Roman" w:cs="Times New Roman"/>
          <w:lang w:eastAsia="ru-RU"/>
        </w:rPr>
        <w:t>Отчет о результатах контрольного мероприятия утвержден Распоряжением   председател</w:t>
      </w:r>
      <w:r w:rsidR="00BA35FC">
        <w:rPr>
          <w:rFonts w:ascii="Times New Roman" w:eastAsia="Times New Roman" w:hAnsi="Times New Roman" w:cs="Times New Roman"/>
          <w:lang w:eastAsia="ru-RU"/>
        </w:rPr>
        <w:t>я</w:t>
      </w:r>
      <w:r w:rsidR="007D2CBE">
        <w:rPr>
          <w:rFonts w:ascii="Times New Roman" w:eastAsia="Times New Roman" w:hAnsi="Times New Roman" w:cs="Times New Roman"/>
          <w:lang w:eastAsia="ru-RU"/>
        </w:rPr>
        <w:t xml:space="preserve"> Контрольно-счетной комиссии</w:t>
      </w:r>
      <w:r w:rsidR="0012292C">
        <w:rPr>
          <w:rFonts w:ascii="Times New Roman" w:eastAsia="Times New Roman" w:hAnsi="Times New Roman" w:cs="Times New Roman"/>
          <w:lang w:eastAsia="ru-RU"/>
        </w:rPr>
        <w:t xml:space="preserve"> Михайловского муниципального </w:t>
      </w:r>
      <w:proofErr w:type="gramStart"/>
      <w:r w:rsidR="0012292C">
        <w:rPr>
          <w:rFonts w:ascii="Times New Roman" w:eastAsia="Times New Roman" w:hAnsi="Times New Roman" w:cs="Times New Roman"/>
          <w:lang w:eastAsia="ru-RU"/>
        </w:rPr>
        <w:t>района</w:t>
      </w:r>
      <w:r w:rsidR="007D2CBE">
        <w:rPr>
          <w:rFonts w:ascii="Times New Roman" w:eastAsia="Times New Roman" w:hAnsi="Times New Roman" w:cs="Times New Roman"/>
          <w:lang w:eastAsia="ru-RU"/>
        </w:rPr>
        <w:t xml:space="preserve">  от</w:t>
      </w:r>
      <w:proofErr w:type="gramEnd"/>
      <w:r w:rsidR="007D2CBE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2CBE" w:rsidRPr="0052663E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0</w:t>
      </w:r>
      <w:r w:rsidR="00E50A30">
        <w:rPr>
          <w:rFonts w:ascii="Times New Roman" w:hAnsi="Times New Roman" w:cs="Times New Roman"/>
        </w:rPr>
        <w:t>8</w:t>
      </w:r>
      <w:r w:rsidR="007D2CBE" w:rsidRPr="0052663E">
        <w:rPr>
          <w:rFonts w:ascii="Times New Roman" w:hAnsi="Times New Roman" w:cs="Times New Roman"/>
        </w:rPr>
        <w:t>»</w:t>
      </w:r>
      <w:r w:rsidR="0012292C">
        <w:rPr>
          <w:rFonts w:ascii="Times New Roman" w:hAnsi="Times New Roman" w:cs="Times New Roman"/>
        </w:rPr>
        <w:t xml:space="preserve"> </w:t>
      </w:r>
      <w:r w:rsidR="00E50A30">
        <w:rPr>
          <w:rFonts w:ascii="Times New Roman" w:hAnsi="Times New Roman" w:cs="Times New Roman"/>
        </w:rPr>
        <w:t>декабря</w:t>
      </w:r>
      <w:r w:rsidR="0012292C">
        <w:rPr>
          <w:rFonts w:ascii="Times New Roman" w:hAnsi="Times New Roman" w:cs="Times New Roman"/>
        </w:rPr>
        <w:t xml:space="preserve"> </w:t>
      </w:r>
      <w:r w:rsidR="007D2CBE" w:rsidRPr="0052663E">
        <w:rPr>
          <w:rFonts w:ascii="Times New Roman" w:hAnsi="Times New Roman" w:cs="Times New Roman"/>
        </w:rPr>
        <w:t>20</w:t>
      </w:r>
      <w:r w:rsidR="0012292C">
        <w:rPr>
          <w:rFonts w:ascii="Times New Roman" w:hAnsi="Times New Roman" w:cs="Times New Roman"/>
        </w:rPr>
        <w:t>22</w:t>
      </w:r>
      <w:r w:rsidR="007D2CBE" w:rsidRPr="0052663E">
        <w:rPr>
          <w:rFonts w:ascii="Times New Roman" w:hAnsi="Times New Roman" w:cs="Times New Roman"/>
        </w:rPr>
        <w:t xml:space="preserve"> г.</w:t>
      </w:r>
      <w:r w:rsidR="007D2CBE">
        <w:rPr>
          <w:rFonts w:ascii="Times New Roman" w:hAnsi="Times New Roman" w:cs="Times New Roman"/>
        </w:rPr>
        <w:t xml:space="preserve">  №</w:t>
      </w:r>
      <w:r>
        <w:rPr>
          <w:rFonts w:ascii="Times New Roman" w:hAnsi="Times New Roman" w:cs="Times New Roman"/>
        </w:rPr>
        <w:t xml:space="preserve"> </w:t>
      </w:r>
      <w:r w:rsidR="00E50A30">
        <w:rPr>
          <w:rFonts w:ascii="Times New Roman" w:hAnsi="Times New Roman" w:cs="Times New Roman"/>
        </w:rPr>
        <w:t>76</w:t>
      </w:r>
      <w:r w:rsidR="0012292C">
        <w:rPr>
          <w:rFonts w:ascii="Times New Roman" w:hAnsi="Times New Roman" w:cs="Times New Roman"/>
        </w:rPr>
        <w:t>-ра</w:t>
      </w:r>
      <w:r w:rsidR="00DA56DF">
        <w:rPr>
          <w:rFonts w:ascii="Times New Roman" w:hAnsi="Times New Roman" w:cs="Times New Roman"/>
        </w:rPr>
        <w:t>.</w:t>
      </w:r>
      <w:r w:rsidR="007D2CBE">
        <w:rPr>
          <w:rFonts w:ascii="Times New Roman" w:hAnsi="Times New Roman" w:cs="Times New Roman"/>
        </w:rPr>
        <w:t xml:space="preserve">   </w:t>
      </w:r>
    </w:p>
    <w:p w14:paraId="6B3665A0" w14:textId="5019C183" w:rsidR="00DC7AE8" w:rsidRDefault="007D2CBE" w:rsidP="00DC7A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C7AE8">
        <w:rPr>
          <w:rFonts w:ascii="Times New Roman" w:hAnsi="Times New Roman" w:cs="Times New Roman"/>
          <w:sz w:val="28"/>
          <w:szCs w:val="28"/>
        </w:rPr>
        <w:t xml:space="preserve"> По результатам контрольного мероприятия вынесено представление Контрольно-счетной комиссии Михайловского муниципального района № </w:t>
      </w:r>
      <w:r w:rsidR="00E50A30">
        <w:rPr>
          <w:rFonts w:ascii="Times New Roman" w:hAnsi="Times New Roman" w:cs="Times New Roman"/>
          <w:sz w:val="28"/>
          <w:szCs w:val="28"/>
        </w:rPr>
        <w:t>10</w:t>
      </w:r>
      <w:r w:rsidR="00DC7AE8">
        <w:rPr>
          <w:rFonts w:ascii="Times New Roman" w:hAnsi="Times New Roman" w:cs="Times New Roman"/>
          <w:sz w:val="28"/>
          <w:szCs w:val="28"/>
        </w:rPr>
        <w:t xml:space="preserve"> от 0</w:t>
      </w:r>
      <w:r w:rsidR="00E50A30">
        <w:rPr>
          <w:rFonts w:ascii="Times New Roman" w:hAnsi="Times New Roman" w:cs="Times New Roman"/>
          <w:sz w:val="28"/>
          <w:szCs w:val="28"/>
        </w:rPr>
        <w:t>8</w:t>
      </w:r>
      <w:r w:rsidR="00DC7AE8">
        <w:rPr>
          <w:rFonts w:ascii="Times New Roman" w:hAnsi="Times New Roman" w:cs="Times New Roman"/>
          <w:sz w:val="28"/>
          <w:szCs w:val="28"/>
        </w:rPr>
        <w:t>.</w:t>
      </w:r>
      <w:r w:rsidR="00E50A30">
        <w:rPr>
          <w:rFonts w:ascii="Times New Roman" w:hAnsi="Times New Roman" w:cs="Times New Roman"/>
          <w:sz w:val="28"/>
          <w:szCs w:val="28"/>
        </w:rPr>
        <w:t>12</w:t>
      </w:r>
      <w:r w:rsidR="00DC7AE8">
        <w:rPr>
          <w:rFonts w:ascii="Times New Roman" w:hAnsi="Times New Roman" w:cs="Times New Roman"/>
          <w:sz w:val="28"/>
          <w:szCs w:val="28"/>
        </w:rPr>
        <w:t xml:space="preserve">.2022 г.   </w:t>
      </w:r>
    </w:p>
    <w:p w14:paraId="653071FB" w14:textId="20E59693" w:rsidR="007D2CBE" w:rsidRPr="0052663E" w:rsidRDefault="007D2CBE" w:rsidP="007D2CBE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0E9189A5" w14:textId="706ED232" w:rsidR="007D2CBE" w:rsidRDefault="007D2CBE" w:rsidP="007D2CBE">
      <w:pPr>
        <w:spacing w:after="0"/>
        <w:ind w:left="-567" w:hanging="142"/>
      </w:pPr>
      <w:r>
        <w:t xml:space="preserve">      </w:t>
      </w:r>
    </w:p>
    <w:p w14:paraId="6682B986" w14:textId="40143B7F" w:rsidR="0012292C" w:rsidRDefault="0012292C" w:rsidP="007D2CBE">
      <w:pPr>
        <w:spacing w:after="0"/>
        <w:ind w:left="-567" w:hanging="142"/>
      </w:pPr>
    </w:p>
    <w:p w14:paraId="633B4D9A" w14:textId="46D26F1E" w:rsidR="0012292C" w:rsidRPr="0012292C" w:rsidRDefault="0012292C" w:rsidP="007D2CBE">
      <w:pPr>
        <w:spacing w:after="0"/>
        <w:ind w:left="-567" w:hanging="142"/>
        <w:rPr>
          <w:rFonts w:ascii="Times New Roman" w:hAnsi="Times New Roman" w:cs="Times New Roman"/>
          <w:sz w:val="28"/>
          <w:szCs w:val="28"/>
        </w:rPr>
      </w:pPr>
      <w:r w:rsidRPr="0012292C">
        <w:rPr>
          <w:rFonts w:ascii="Times New Roman" w:hAnsi="Times New Roman" w:cs="Times New Roman"/>
          <w:sz w:val="28"/>
          <w:szCs w:val="28"/>
        </w:rPr>
        <w:t xml:space="preserve">        Председатель Контрольно-счетной комиссии</w:t>
      </w:r>
    </w:p>
    <w:p w14:paraId="68453BF8" w14:textId="5C82093A" w:rsidR="0012292C" w:rsidRPr="0012292C" w:rsidRDefault="0012292C" w:rsidP="007D2CBE">
      <w:pPr>
        <w:spacing w:after="0"/>
        <w:ind w:left="-567" w:hanging="142"/>
        <w:rPr>
          <w:rFonts w:ascii="Times New Roman" w:hAnsi="Times New Roman" w:cs="Times New Roman"/>
          <w:sz w:val="28"/>
          <w:szCs w:val="28"/>
        </w:rPr>
      </w:pPr>
      <w:r w:rsidRPr="0012292C">
        <w:rPr>
          <w:rFonts w:ascii="Times New Roman" w:hAnsi="Times New Roman" w:cs="Times New Roman"/>
          <w:sz w:val="28"/>
          <w:szCs w:val="28"/>
        </w:rPr>
        <w:t xml:space="preserve">        Михайловского муниципального района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2292C">
        <w:rPr>
          <w:rFonts w:ascii="Times New Roman" w:hAnsi="Times New Roman" w:cs="Times New Roman"/>
          <w:sz w:val="28"/>
          <w:szCs w:val="28"/>
        </w:rPr>
        <w:t xml:space="preserve">               Л.Г. </w:t>
      </w:r>
      <w:proofErr w:type="spellStart"/>
      <w:r w:rsidRPr="0012292C">
        <w:rPr>
          <w:rFonts w:ascii="Times New Roman" w:hAnsi="Times New Roman" w:cs="Times New Roman"/>
          <w:sz w:val="28"/>
          <w:szCs w:val="28"/>
        </w:rPr>
        <w:t>Соловьянова</w:t>
      </w:r>
      <w:proofErr w:type="spellEnd"/>
    </w:p>
    <w:sectPr w:rsidR="0012292C" w:rsidRPr="0012292C" w:rsidSect="00F27E58">
      <w:pgSz w:w="11906" w:h="16838"/>
      <w:pgMar w:top="142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F6D52" w14:textId="77777777" w:rsidR="004A2DA2" w:rsidRDefault="004A2DA2" w:rsidP="00F27E58">
      <w:pPr>
        <w:spacing w:after="0" w:line="240" w:lineRule="auto"/>
      </w:pPr>
      <w:r>
        <w:separator/>
      </w:r>
    </w:p>
  </w:endnote>
  <w:endnote w:type="continuationSeparator" w:id="0">
    <w:p w14:paraId="0DD76EF6" w14:textId="77777777" w:rsidR="004A2DA2" w:rsidRDefault="004A2DA2" w:rsidP="00F2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4BBA6" w14:textId="77777777" w:rsidR="004A2DA2" w:rsidRDefault="004A2DA2" w:rsidP="00F27E58">
      <w:pPr>
        <w:spacing w:after="0" w:line="240" w:lineRule="auto"/>
      </w:pPr>
      <w:r>
        <w:separator/>
      </w:r>
    </w:p>
  </w:footnote>
  <w:footnote w:type="continuationSeparator" w:id="0">
    <w:p w14:paraId="1A38860D" w14:textId="77777777" w:rsidR="004A2DA2" w:rsidRDefault="004A2DA2" w:rsidP="00F27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74A7D"/>
    <w:multiLevelType w:val="hybridMultilevel"/>
    <w:tmpl w:val="68BA3ED8"/>
    <w:lvl w:ilvl="0" w:tplc="D17AE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E007C"/>
    <w:multiLevelType w:val="multilevel"/>
    <w:tmpl w:val="628E47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87400797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2429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A479D"/>
    <w:rsid w:val="000B1C18"/>
    <w:rsid w:val="000B65EB"/>
    <w:rsid w:val="0011278A"/>
    <w:rsid w:val="0012292C"/>
    <w:rsid w:val="00143CA6"/>
    <w:rsid w:val="001A599A"/>
    <w:rsid w:val="001E3275"/>
    <w:rsid w:val="002E6A76"/>
    <w:rsid w:val="00373C83"/>
    <w:rsid w:val="00451B1C"/>
    <w:rsid w:val="004A2DA2"/>
    <w:rsid w:val="00504270"/>
    <w:rsid w:val="0051208D"/>
    <w:rsid w:val="00512114"/>
    <w:rsid w:val="0052663E"/>
    <w:rsid w:val="0053662C"/>
    <w:rsid w:val="00540996"/>
    <w:rsid w:val="00572673"/>
    <w:rsid w:val="00587082"/>
    <w:rsid w:val="00591409"/>
    <w:rsid w:val="005B5112"/>
    <w:rsid w:val="005E749E"/>
    <w:rsid w:val="00651121"/>
    <w:rsid w:val="006661E8"/>
    <w:rsid w:val="00676D66"/>
    <w:rsid w:val="006D17CF"/>
    <w:rsid w:val="006E0029"/>
    <w:rsid w:val="007206F6"/>
    <w:rsid w:val="00761837"/>
    <w:rsid w:val="007A1478"/>
    <w:rsid w:val="007A1F06"/>
    <w:rsid w:val="007D2CBE"/>
    <w:rsid w:val="00825900"/>
    <w:rsid w:val="008307EF"/>
    <w:rsid w:val="00846C21"/>
    <w:rsid w:val="008554FF"/>
    <w:rsid w:val="00857F65"/>
    <w:rsid w:val="008A24B1"/>
    <w:rsid w:val="008E3922"/>
    <w:rsid w:val="00933BE0"/>
    <w:rsid w:val="00946505"/>
    <w:rsid w:val="00965636"/>
    <w:rsid w:val="009E1AB0"/>
    <w:rsid w:val="00A019AC"/>
    <w:rsid w:val="00A37B2F"/>
    <w:rsid w:val="00A404FB"/>
    <w:rsid w:val="00A843B8"/>
    <w:rsid w:val="00B1270C"/>
    <w:rsid w:val="00B14640"/>
    <w:rsid w:val="00B47865"/>
    <w:rsid w:val="00BA35FC"/>
    <w:rsid w:val="00BB181A"/>
    <w:rsid w:val="00BB2C5D"/>
    <w:rsid w:val="00BD4751"/>
    <w:rsid w:val="00BD568D"/>
    <w:rsid w:val="00C25089"/>
    <w:rsid w:val="00C769A7"/>
    <w:rsid w:val="00C95C3C"/>
    <w:rsid w:val="00D45A2A"/>
    <w:rsid w:val="00D54E4A"/>
    <w:rsid w:val="00DA56DF"/>
    <w:rsid w:val="00DC7AE8"/>
    <w:rsid w:val="00E2444D"/>
    <w:rsid w:val="00E50A30"/>
    <w:rsid w:val="00E6491B"/>
    <w:rsid w:val="00E672E1"/>
    <w:rsid w:val="00E94A64"/>
    <w:rsid w:val="00F01EF4"/>
    <w:rsid w:val="00F27E58"/>
    <w:rsid w:val="00FA3646"/>
    <w:rsid w:val="00FD6661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C2FE"/>
  <w15:docId w15:val="{BD765E83-4DDD-45EA-B582-1C300A1E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7E58"/>
  </w:style>
  <w:style w:type="character" w:customStyle="1" w:styleId="2">
    <w:name w:val="Основной текст (2)_"/>
    <w:basedOn w:val="a0"/>
    <w:link w:val="20"/>
    <w:locked/>
    <w:rsid w:val="008A24B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24B1"/>
    <w:pPr>
      <w:widowControl w:val="0"/>
      <w:shd w:val="clear" w:color="auto" w:fill="FFFFFF"/>
      <w:spacing w:after="1020" w:line="365" w:lineRule="exact"/>
      <w:ind w:hanging="760"/>
      <w:jc w:val="center"/>
    </w:pPr>
    <w:rPr>
      <w:sz w:val="28"/>
      <w:szCs w:val="28"/>
    </w:rPr>
  </w:style>
  <w:style w:type="character" w:customStyle="1" w:styleId="32">
    <w:name w:val="Основной текст (32)_"/>
    <w:basedOn w:val="a0"/>
    <w:link w:val="320"/>
    <w:locked/>
    <w:rsid w:val="008A24B1"/>
    <w:rPr>
      <w:sz w:val="20"/>
      <w:szCs w:val="20"/>
      <w:shd w:val="clear" w:color="auto" w:fill="FFFFFF"/>
    </w:rPr>
  </w:style>
  <w:style w:type="paragraph" w:customStyle="1" w:styleId="320">
    <w:name w:val="Основной текст (32)"/>
    <w:basedOn w:val="a"/>
    <w:link w:val="32"/>
    <w:rsid w:val="008A24B1"/>
    <w:pPr>
      <w:widowControl w:val="0"/>
      <w:shd w:val="clear" w:color="auto" w:fill="FFFFFF"/>
      <w:spacing w:before="60" w:after="60" w:line="0" w:lineRule="atLeast"/>
      <w:jc w:val="both"/>
    </w:pPr>
    <w:rPr>
      <w:sz w:val="20"/>
      <w:szCs w:val="20"/>
    </w:rPr>
  </w:style>
  <w:style w:type="character" w:customStyle="1" w:styleId="6">
    <w:name w:val="Основной текст (6)_"/>
    <w:basedOn w:val="a0"/>
    <w:link w:val="60"/>
    <w:locked/>
    <w:rsid w:val="008A24B1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8A24B1"/>
    <w:pPr>
      <w:widowControl w:val="0"/>
      <w:shd w:val="clear" w:color="auto" w:fill="FFFFFF"/>
      <w:spacing w:after="0" w:line="0" w:lineRule="atLeast"/>
    </w:pPr>
  </w:style>
  <w:style w:type="character" w:customStyle="1" w:styleId="7">
    <w:name w:val="Основной текст (7)_"/>
    <w:basedOn w:val="a0"/>
    <w:link w:val="70"/>
    <w:locked/>
    <w:rsid w:val="008A24B1"/>
    <w:rPr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A24B1"/>
    <w:pPr>
      <w:widowControl w:val="0"/>
      <w:shd w:val="clear" w:color="auto" w:fill="FFFFFF"/>
      <w:spacing w:before="420" w:after="420" w:line="322" w:lineRule="exact"/>
      <w:ind w:hanging="920"/>
    </w:pPr>
    <w:rPr>
      <w:sz w:val="18"/>
      <w:szCs w:val="18"/>
    </w:rPr>
  </w:style>
  <w:style w:type="paragraph" w:styleId="aa">
    <w:name w:val="No Spacing"/>
    <w:uiPriority w:val="1"/>
    <w:qFormat/>
    <w:rsid w:val="00946505"/>
    <w:pPr>
      <w:spacing w:after="0" w:line="240" w:lineRule="auto"/>
    </w:pPr>
  </w:style>
  <w:style w:type="paragraph" w:styleId="ab">
    <w:name w:val="Normal (Web)"/>
    <w:aliases w:val="Обычный (веб) Знак,Обычный (Web)1"/>
    <w:basedOn w:val="a"/>
    <w:uiPriority w:val="99"/>
    <w:unhideWhenUsed/>
    <w:rsid w:val="00E50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B9C8-BDF5-4260-9A53-899E7A55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44</cp:revision>
  <cp:lastPrinted>2022-12-07T23:43:00Z</cp:lastPrinted>
  <dcterms:created xsi:type="dcterms:W3CDTF">2022-01-13T05:11:00Z</dcterms:created>
  <dcterms:modified xsi:type="dcterms:W3CDTF">2022-12-07T23:44:00Z</dcterms:modified>
</cp:coreProperties>
</file>